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По состоянию на 12 августа 2024 г.  в администрации Партизанского городского округа имеются следующие вакантные должности: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 1. Заместитель начальника управления жилищно-коммунального комплекса - начальник отдела строительства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деятельности: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 регулирование жилищно-коммунального хозяйства и строительства.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2. Главный  специалист 1 разряда отдела культуры и молодежной политики (на условиях срочного трудового договора).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деятельности: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 регулирование молодежной политики.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опыт работы по направлению деятельности.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52000,0 руб. в зависимости от стажа и опыта работы в сфере государственного и муниципального управления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3. Администрацией Партизанского городского округа объявлен конкурс на замещение вакантной должности </w:t>
      </w:r>
      <w:r w:rsidRPr="00C76E6D">
        <w:rPr>
          <w:b/>
          <w:bCs/>
          <w:color w:val="000000"/>
        </w:rPr>
        <w:t>ведущего специалиста 1 разряда по обеспечению детей-сирот, детей, оставшихся без попечения родителей, лиц из числа детей-сирот и детей, оставшихся без попечения  родителей, жилыми помещениями</w:t>
      </w:r>
      <w:r w:rsidRPr="00C76E6D">
        <w:rPr>
          <w:color w:val="000000"/>
        </w:rPr>
        <w:t>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Требования, предъявляемые к претендентам на замещение вакантной должности: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  высшее образование.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 без предъявления требований к стажу.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Срок приема документов  с 19.08.2024 г. по 23.08.2024 г.</w:t>
      </w:r>
    </w:p>
    <w:p w:rsidR="00237455" w:rsidRPr="00C76E6D" w:rsidRDefault="00237455" w:rsidP="002374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5</w:t>
      </w:r>
      <w:r>
        <w:rPr>
          <w:color w:val="000000"/>
        </w:rPr>
        <w:t>0</w:t>
      </w:r>
      <w:r w:rsidRPr="00C76E6D">
        <w:rPr>
          <w:color w:val="000000"/>
        </w:rPr>
        <w:t>000,0 руб. в зависимости от стажа и опыта работы в сфере государственного и муниципального управления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4. Администрацией Партизанского городского округа объявлен конкурс на замещение вакантной должности </w:t>
      </w:r>
      <w:r w:rsidRPr="00C76E6D">
        <w:rPr>
          <w:b/>
          <w:bCs/>
          <w:color w:val="000000"/>
        </w:rPr>
        <w:t>ведущего специалиста 1 разряда отдела ЗАГС</w:t>
      </w:r>
      <w:r w:rsidRPr="00C76E6D">
        <w:rPr>
          <w:color w:val="000000"/>
        </w:rPr>
        <w:t>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Требования, предъявляемые к претендентам на замещение вакантной должности: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  высшее образование.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 без предъявления требований к стажу.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Срок приема документов  с 02.09.2024 г. по 05.09.2024 г.</w:t>
      </w:r>
    </w:p>
    <w:p w:rsidR="00237455" w:rsidRPr="00C76E6D" w:rsidRDefault="00237455" w:rsidP="002374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5</w:t>
      </w:r>
      <w:r>
        <w:rPr>
          <w:color w:val="000000"/>
        </w:rPr>
        <w:t>0</w:t>
      </w:r>
      <w:r w:rsidRPr="00C76E6D">
        <w:rPr>
          <w:color w:val="000000"/>
        </w:rPr>
        <w:t>000,0 руб. в зависимости от стажа и опыта работы в сфере государственного и муниципального управления</w:t>
      </w:r>
    </w:p>
    <w:p w:rsidR="00237455" w:rsidRPr="00C76E6D" w:rsidRDefault="00237455" w:rsidP="002374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Объявлени</w:t>
      </w:r>
      <w:r>
        <w:rPr>
          <w:color w:val="000000"/>
        </w:rPr>
        <w:t>я</w:t>
      </w:r>
      <w:r w:rsidRPr="00C76E6D">
        <w:rPr>
          <w:color w:val="000000"/>
        </w:rPr>
        <w:t xml:space="preserve"> о приеме документов для участия в конкурсе на замещение  вакантн</w:t>
      </w:r>
      <w:r>
        <w:rPr>
          <w:color w:val="000000"/>
        </w:rPr>
        <w:t>ых</w:t>
      </w:r>
      <w:r w:rsidRPr="00C76E6D">
        <w:rPr>
          <w:color w:val="000000"/>
        </w:rPr>
        <w:t xml:space="preserve"> должност</w:t>
      </w:r>
      <w:r>
        <w:rPr>
          <w:color w:val="000000"/>
        </w:rPr>
        <w:t>уй</w:t>
      </w:r>
      <w:r w:rsidRPr="00C76E6D">
        <w:rPr>
          <w:color w:val="000000"/>
        </w:rPr>
        <w:t>, а также дополнительная информация размещены  на официальном сайте  администрации Партизанского городского округа  в разделе «Муниципальная служба»,  папка «Конкурс».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Обращаться по адресу: г. Партизанск, ул. </w:t>
      </w:r>
      <w:proofErr w:type="gramStart"/>
      <w:r w:rsidRPr="00C76E6D">
        <w:rPr>
          <w:color w:val="000000"/>
        </w:rPr>
        <w:t>Ленинская</w:t>
      </w:r>
      <w:proofErr w:type="gramEnd"/>
      <w:r w:rsidRPr="00C76E6D">
        <w:rPr>
          <w:color w:val="000000"/>
        </w:rPr>
        <w:t xml:space="preserve">, 26а, </w:t>
      </w:r>
      <w:proofErr w:type="spellStart"/>
      <w:r w:rsidRPr="00C76E6D">
        <w:rPr>
          <w:color w:val="000000"/>
        </w:rPr>
        <w:t>каб</w:t>
      </w:r>
      <w:proofErr w:type="spellEnd"/>
      <w:r w:rsidRPr="00C76E6D">
        <w:rPr>
          <w:color w:val="000000"/>
        </w:rPr>
        <w:t>. 305 в рабочие дни с 8:30 до 16:00 часов. Резюме направлять  на электронную почту: </w:t>
      </w:r>
      <w:proofErr w:type="spellStart"/>
      <w:r w:rsidRPr="00C76E6D">
        <w:rPr>
          <w:color w:val="000000"/>
          <w:lang w:val="en-US"/>
        </w:rPr>
        <w:t>pgo</w:t>
      </w:r>
      <w:proofErr w:type="spellEnd"/>
      <w:r w:rsidRPr="00C76E6D">
        <w:rPr>
          <w:color w:val="000000"/>
        </w:rPr>
        <w:t>@</w:t>
      </w:r>
      <w:proofErr w:type="spellStart"/>
      <w:r w:rsidRPr="00C76E6D">
        <w:rPr>
          <w:color w:val="000000"/>
          <w:lang w:val="en-US"/>
        </w:rPr>
        <w:t>partizansk</w:t>
      </w:r>
      <w:proofErr w:type="spellEnd"/>
      <w:r w:rsidRPr="00C76E6D">
        <w:rPr>
          <w:color w:val="000000"/>
        </w:rPr>
        <w:t>.</w:t>
      </w:r>
      <w:r w:rsidRPr="00C76E6D">
        <w:rPr>
          <w:color w:val="000000"/>
          <w:lang w:val="en-US"/>
        </w:rPr>
        <w:t>org</w:t>
      </w:r>
      <w:r w:rsidRPr="00C76E6D">
        <w:rPr>
          <w:color w:val="000000"/>
        </w:rPr>
        <w:t>.</w:t>
      </w:r>
      <w:proofErr w:type="spellStart"/>
      <w:r w:rsidRPr="00C76E6D">
        <w:rPr>
          <w:color w:val="000000"/>
          <w:lang w:val="en-US"/>
        </w:rPr>
        <w:t>ru</w:t>
      </w:r>
      <w:proofErr w:type="spellEnd"/>
      <w:r w:rsidRPr="00C76E6D">
        <w:rPr>
          <w:color w:val="000000"/>
        </w:rPr>
        <w:t>.   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Справки по телефону 8/42363/60506.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</w:t>
      </w:r>
    </w:p>
    <w:p w:rsidR="00B14D24" w:rsidRPr="00C76E6D" w:rsidRDefault="00B14D24" w:rsidP="00C76E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14D24" w:rsidRPr="00C76E6D" w:rsidSect="00C76E6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E6D"/>
    <w:rsid w:val="00237455"/>
    <w:rsid w:val="002E0EDA"/>
    <w:rsid w:val="00450715"/>
    <w:rsid w:val="005A7AA3"/>
    <w:rsid w:val="00621B3A"/>
    <w:rsid w:val="006A1445"/>
    <w:rsid w:val="00B14D24"/>
    <w:rsid w:val="00B51241"/>
    <w:rsid w:val="00BF4958"/>
    <w:rsid w:val="00C46332"/>
    <w:rsid w:val="00C609CD"/>
    <w:rsid w:val="00C76E6D"/>
    <w:rsid w:val="00D4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Stempovskaya_TE</cp:lastModifiedBy>
  <cp:revision>2</cp:revision>
  <dcterms:created xsi:type="dcterms:W3CDTF">2024-08-12T02:03:00Z</dcterms:created>
  <dcterms:modified xsi:type="dcterms:W3CDTF">2024-08-12T02:09:00Z</dcterms:modified>
</cp:coreProperties>
</file>