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2C" w:rsidRDefault="0086272C" w:rsidP="0086272C">
      <w:pPr>
        <w:tabs>
          <w:tab w:val="left" w:pos="3827"/>
        </w:tabs>
        <w:jc w:val="right"/>
      </w:pPr>
      <w:r>
        <w:t>Приложение №7</w:t>
      </w:r>
    </w:p>
    <w:p w:rsidR="0086272C" w:rsidRDefault="0086272C" w:rsidP="0086272C">
      <w:pPr>
        <w:tabs>
          <w:tab w:val="left" w:pos="3827"/>
        </w:tabs>
        <w:jc w:val="right"/>
      </w:pPr>
      <w:r>
        <w:t>к муниципальному заданию</w:t>
      </w:r>
    </w:p>
    <w:p w:rsidR="00D46E7F" w:rsidRPr="00DC0864" w:rsidRDefault="00D46E7F" w:rsidP="00D46E7F">
      <w:pPr>
        <w:tabs>
          <w:tab w:val="left" w:pos="3827"/>
        </w:tabs>
        <w:jc w:val="center"/>
        <w:rPr>
          <w:b/>
        </w:rPr>
      </w:pPr>
      <w:r w:rsidRPr="00DC0864">
        <w:rPr>
          <w:b/>
        </w:rPr>
        <w:t>Перечень</w:t>
      </w:r>
    </w:p>
    <w:p w:rsidR="00D46E7F" w:rsidRPr="00DC0864" w:rsidRDefault="00D46E7F" w:rsidP="0086272C">
      <w:pPr>
        <w:tabs>
          <w:tab w:val="left" w:pos="3827"/>
        </w:tabs>
        <w:jc w:val="center"/>
        <w:rPr>
          <w:b/>
        </w:rPr>
      </w:pPr>
      <w:r w:rsidRPr="00DC0864">
        <w:rPr>
          <w:b/>
        </w:rPr>
        <w:t xml:space="preserve">мест захоронений на территории </w:t>
      </w:r>
      <w:r w:rsidR="00084841">
        <w:rPr>
          <w:b/>
        </w:rPr>
        <w:t xml:space="preserve">муниципального округа город </w:t>
      </w:r>
      <w:proofErr w:type="spellStart"/>
      <w:r w:rsidR="00084841">
        <w:rPr>
          <w:b/>
        </w:rPr>
        <w:t>Партизанск</w:t>
      </w:r>
      <w:proofErr w:type="spellEnd"/>
      <w:r w:rsidR="00084841">
        <w:rPr>
          <w:b/>
        </w:rPr>
        <w:t xml:space="preserve"> Приморского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"/>
        <w:gridCol w:w="5627"/>
        <w:gridCol w:w="1275"/>
        <w:gridCol w:w="1768"/>
      </w:tblGrid>
      <w:tr w:rsidR="00D46E7F" w:rsidRPr="00DC0864" w:rsidTr="00A916F4">
        <w:trPr>
          <w:trHeight w:val="495"/>
        </w:trPr>
        <w:tc>
          <w:tcPr>
            <w:tcW w:w="752" w:type="dxa"/>
            <w:gridSpan w:val="2"/>
            <w:hideMark/>
          </w:tcPr>
          <w:p w:rsidR="00D46E7F" w:rsidRPr="00DC0864" w:rsidRDefault="00D46E7F" w:rsidP="00A916F4">
            <w:pPr>
              <w:jc w:val="center"/>
              <w:rPr>
                <w:b/>
              </w:rPr>
            </w:pPr>
            <w:r w:rsidRPr="00DC0864">
              <w:rPr>
                <w:b/>
              </w:rPr>
              <w:t xml:space="preserve">№ </w:t>
            </w:r>
            <w:proofErr w:type="spellStart"/>
            <w:r w:rsidRPr="00DC0864">
              <w:rPr>
                <w:b/>
              </w:rPr>
              <w:t>пп</w:t>
            </w:r>
            <w:proofErr w:type="spellEnd"/>
          </w:p>
        </w:tc>
        <w:tc>
          <w:tcPr>
            <w:tcW w:w="5627" w:type="dxa"/>
            <w:hideMark/>
          </w:tcPr>
          <w:p w:rsidR="00D46E7F" w:rsidRPr="00DC0864" w:rsidRDefault="00D46E7F" w:rsidP="00A916F4">
            <w:pPr>
              <w:jc w:val="center"/>
              <w:rPr>
                <w:b/>
              </w:rPr>
            </w:pPr>
            <w:r w:rsidRPr="00DC0864">
              <w:rPr>
                <w:b/>
              </w:rPr>
              <w:t>Наименование</w:t>
            </w:r>
          </w:p>
        </w:tc>
        <w:tc>
          <w:tcPr>
            <w:tcW w:w="1275" w:type="dxa"/>
            <w:hideMark/>
          </w:tcPr>
          <w:p w:rsidR="00D46E7F" w:rsidRPr="00DC0864" w:rsidRDefault="00D46E7F" w:rsidP="00A916F4">
            <w:pPr>
              <w:jc w:val="center"/>
              <w:rPr>
                <w:b/>
              </w:rPr>
            </w:pPr>
            <w:r w:rsidRPr="00DC0864">
              <w:rPr>
                <w:b/>
              </w:rPr>
              <w:t xml:space="preserve">Ед. </w:t>
            </w:r>
            <w:proofErr w:type="spellStart"/>
            <w:r w:rsidRPr="00DC0864">
              <w:rPr>
                <w:b/>
              </w:rPr>
              <w:t>изм</w:t>
            </w:r>
            <w:proofErr w:type="spellEnd"/>
            <w:r w:rsidRPr="00DC0864">
              <w:rPr>
                <w:b/>
              </w:rPr>
              <w:t>.</w:t>
            </w:r>
          </w:p>
        </w:tc>
        <w:tc>
          <w:tcPr>
            <w:tcW w:w="1768" w:type="dxa"/>
            <w:hideMark/>
          </w:tcPr>
          <w:p w:rsidR="00D46E7F" w:rsidRPr="00DC0864" w:rsidRDefault="00D46E7F" w:rsidP="00A916F4">
            <w:pPr>
              <w:jc w:val="center"/>
              <w:rPr>
                <w:b/>
              </w:rPr>
            </w:pPr>
            <w:r w:rsidRPr="00DC0864">
              <w:rPr>
                <w:b/>
              </w:rPr>
              <w:t>Количество</w:t>
            </w:r>
          </w:p>
        </w:tc>
      </w:tr>
      <w:tr w:rsidR="00D46E7F" w:rsidRPr="00DC0864" w:rsidTr="00A916F4">
        <w:trPr>
          <w:trHeight w:val="255"/>
        </w:trPr>
        <w:tc>
          <w:tcPr>
            <w:tcW w:w="752" w:type="dxa"/>
            <w:gridSpan w:val="2"/>
            <w:noWrap/>
            <w:hideMark/>
          </w:tcPr>
          <w:p w:rsidR="00D46E7F" w:rsidRPr="00DC0864" w:rsidRDefault="00D46E7F" w:rsidP="00A916F4">
            <w:pPr>
              <w:jc w:val="center"/>
              <w:rPr>
                <w:b/>
              </w:rPr>
            </w:pPr>
            <w:r w:rsidRPr="00DC0864">
              <w:rPr>
                <w:b/>
              </w:rPr>
              <w:t>1</w:t>
            </w:r>
          </w:p>
        </w:tc>
        <w:tc>
          <w:tcPr>
            <w:tcW w:w="5627" w:type="dxa"/>
            <w:noWrap/>
            <w:hideMark/>
          </w:tcPr>
          <w:p w:rsidR="00D46E7F" w:rsidRPr="00DC0864" w:rsidRDefault="00D46E7F" w:rsidP="00A916F4">
            <w:pPr>
              <w:jc w:val="center"/>
              <w:rPr>
                <w:b/>
              </w:rPr>
            </w:pPr>
            <w:r w:rsidRPr="00DC0864">
              <w:rPr>
                <w:b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D46E7F" w:rsidRPr="00DC0864" w:rsidRDefault="00D46E7F" w:rsidP="00A916F4">
            <w:pPr>
              <w:jc w:val="center"/>
              <w:rPr>
                <w:b/>
              </w:rPr>
            </w:pPr>
            <w:r w:rsidRPr="00DC0864">
              <w:rPr>
                <w:b/>
              </w:rPr>
              <w:t>3</w:t>
            </w:r>
          </w:p>
        </w:tc>
        <w:tc>
          <w:tcPr>
            <w:tcW w:w="1768" w:type="dxa"/>
            <w:noWrap/>
            <w:hideMark/>
          </w:tcPr>
          <w:p w:rsidR="00D46E7F" w:rsidRPr="00DC0864" w:rsidRDefault="00D46E7F" w:rsidP="00A916F4">
            <w:pPr>
              <w:jc w:val="center"/>
              <w:rPr>
                <w:b/>
              </w:rPr>
            </w:pPr>
            <w:r w:rsidRPr="00DC0864">
              <w:rPr>
                <w:b/>
              </w:rPr>
              <w:t>4</w:t>
            </w:r>
          </w:p>
        </w:tc>
      </w:tr>
      <w:tr w:rsidR="00D46E7F" w:rsidRPr="00DF6BC8" w:rsidTr="00A916F4">
        <w:trPr>
          <w:trHeight w:val="663"/>
        </w:trPr>
        <w:tc>
          <w:tcPr>
            <w:tcW w:w="9422" w:type="dxa"/>
            <w:gridSpan w:val="5"/>
            <w:hideMark/>
          </w:tcPr>
          <w:p w:rsidR="00D46E7F" w:rsidRPr="00DF6BC8" w:rsidRDefault="00D46E7F" w:rsidP="00A916F4">
            <w:pPr>
              <w:tabs>
                <w:tab w:val="left" w:pos="933"/>
              </w:tabs>
              <w:jc w:val="center"/>
              <w:rPr>
                <w:bCs/>
              </w:rPr>
            </w:pPr>
            <w:r w:rsidRPr="00DF6BC8">
              <w:rPr>
                <w:bCs/>
              </w:rPr>
              <w:tab/>
              <w:t xml:space="preserve">      1. Кладбище в районе   ул. </w:t>
            </w:r>
            <w:proofErr w:type="gramStart"/>
            <w:r w:rsidRPr="00DF6BC8">
              <w:rPr>
                <w:bCs/>
              </w:rPr>
              <w:t>Комсомольская</w:t>
            </w:r>
            <w:proofErr w:type="gramEnd"/>
          </w:p>
        </w:tc>
      </w:tr>
      <w:tr w:rsidR="00D46E7F" w:rsidRPr="00DF6BC8" w:rsidTr="00A916F4">
        <w:trPr>
          <w:trHeight w:val="381"/>
        </w:trPr>
        <w:tc>
          <w:tcPr>
            <w:tcW w:w="709" w:type="dxa"/>
            <w:noWrap/>
            <w:hideMark/>
          </w:tcPr>
          <w:p w:rsidR="00D46E7F" w:rsidRPr="00DF6BC8" w:rsidRDefault="00D46E7F" w:rsidP="00D46E7F">
            <w:pPr>
              <w:numPr>
                <w:ilvl w:val="0"/>
                <w:numId w:val="1"/>
              </w:numPr>
              <w:spacing w:after="160" w:line="259" w:lineRule="auto"/>
              <w:ind w:left="426"/>
              <w:contextualSpacing/>
            </w:pPr>
            <w:r w:rsidRPr="00DF6BC8">
              <w:t>1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 xml:space="preserve">Площадь </w:t>
            </w:r>
            <w:r>
              <w:t>дорог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  <w:rPr>
                <w:szCs w:val="32"/>
                <w:vertAlign w:val="superscript"/>
              </w:rPr>
            </w:pPr>
            <w:proofErr w:type="gramStart"/>
            <w:r w:rsidRPr="00DF6BC8">
              <w:rPr>
                <w:szCs w:val="32"/>
                <w:vertAlign w:val="superscript"/>
              </w:rPr>
              <w:t>м</w:t>
            </w:r>
            <w:proofErr w:type="gramEnd"/>
            <w:r w:rsidRPr="00DF6BC8">
              <w:rPr>
                <w:szCs w:val="32"/>
                <w:vertAlign w:val="superscript"/>
              </w:rPr>
              <w:t>²</w:t>
            </w:r>
          </w:p>
        </w:tc>
        <w:tc>
          <w:tcPr>
            <w:tcW w:w="1768" w:type="dxa"/>
            <w:noWrap/>
            <w:hideMark/>
          </w:tcPr>
          <w:p w:rsidR="00D46E7F" w:rsidRPr="00DF6BC8" w:rsidRDefault="00E55CA9" w:rsidP="00A916F4">
            <w:pPr>
              <w:jc w:val="center"/>
            </w:pPr>
            <w:r>
              <w:t>2464,00</w:t>
            </w:r>
          </w:p>
        </w:tc>
      </w:tr>
      <w:tr w:rsidR="00D46E7F" w:rsidRPr="00DF6BC8" w:rsidTr="00A916F4">
        <w:trPr>
          <w:trHeight w:val="274"/>
        </w:trPr>
        <w:tc>
          <w:tcPr>
            <w:tcW w:w="709" w:type="dxa"/>
            <w:noWrap/>
            <w:hideMark/>
          </w:tcPr>
          <w:p w:rsidR="00D46E7F" w:rsidRPr="00DF6BC8" w:rsidRDefault="00D46E7F" w:rsidP="00D46E7F">
            <w:pPr>
              <w:numPr>
                <w:ilvl w:val="0"/>
                <w:numId w:val="1"/>
              </w:numPr>
              <w:spacing w:after="160" w:line="259" w:lineRule="auto"/>
              <w:ind w:left="426"/>
              <w:contextualSpacing/>
            </w:pP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 xml:space="preserve">Протяженность дорог 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км</w:t>
            </w:r>
          </w:p>
        </w:tc>
        <w:tc>
          <w:tcPr>
            <w:tcW w:w="1768" w:type="dxa"/>
            <w:hideMark/>
          </w:tcPr>
          <w:p w:rsidR="00D46E7F" w:rsidRPr="00DF6BC8" w:rsidRDefault="00D46E7F" w:rsidP="00A916F4">
            <w:pPr>
              <w:tabs>
                <w:tab w:val="left" w:pos="187"/>
              </w:tabs>
              <w:jc w:val="center"/>
            </w:pPr>
            <w:r w:rsidRPr="00DF6BC8">
              <w:t>0,616</w:t>
            </w:r>
          </w:p>
        </w:tc>
      </w:tr>
      <w:tr w:rsidR="00D46E7F" w:rsidRPr="00DF6BC8" w:rsidTr="00A916F4">
        <w:trPr>
          <w:trHeight w:val="697"/>
        </w:trPr>
        <w:tc>
          <w:tcPr>
            <w:tcW w:w="9422" w:type="dxa"/>
            <w:gridSpan w:val="5"/>
            <w:noWrap/>
            <w:vAlign w:val="center"/>
            <w:hideMark/>
          </w:tcPr>
          <w:p w:rsidR="00D46E7F" w:rsidRPr="00DF6BC8" w:rsidRDefault="00D46E7F" w:rsidP="00A916F4">
            <w:pPr>
              <w:tabs>
                <w:tab w:val="left" w:pos="1320"/>
              </w:tabs>
              <w:jc w:val="center"/>
            </w:pPr>
            <w:r w:rsidRPr="00DF6BC8">
              <w:t xml:space="preserve">                     2.</w:t>
            </w:r>
            <w:r w:rsidRPr="00DF6BC8">
              <w:rPr>
                <w:bCs/>
              </w:rPr>
              <w:t>Кладбище в районе ул. Марата (с/</w:t>
            </w:r>
            <w:proofErr w:type="spellStart"/>
            <w:proofErr w:type="gramStart"/>
            <w:r w:rsidRPr="00DF6BC8">
              <w:rPr>
                <w:bCs/>
              </w:rPr>
              <w:t>х</w:t>
            </w:r>
            <w:proofErr w:type="spellEnd"/>
            <w:proofErr w:type="gramEnd"/>
            <w:r w:rsidRPr="00DF6BC8">
              <w:rPr>
                <w:bCs/>
              </w:rPr>
              <w:t xml:space="preserve"> «Янтарный»)</w:t>
            </w:r>
          </w:p>
        </w:tc>
      </w:tr>
      <w:tr w:rsidR="00D46E7F" w:rsidRPr="00DF6BC8" w:rsidTr="00A916F4">
        <w:trPr>
          <w:trHeight w:val="35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1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>Площадь уборки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  <w:rPr>
                <w:szCs w:val="32"/>
              </w:rPr>
            </w:pPr>
            <w:proofErr w:type="gramStart"/>
            <w:r w:rsidRPr="00DF6BC8">
              <w:rPr>
                <w:szCs w:val="32"/>
                <w:vertAlign w:val="superscript"/>
              </w:rPr>
              <w:t>м</w:t>
            </w:r>
            <w:proofErr w:type="gramEnd"/>
            <w:r w:rsidRPr="00DF6BC8">
              <w:rPr>
                <w:szCs w:val="32"/>
                <w:vertAlign w:val="superscript"/>
              </w:rPr>
              <w:t>²</w:t>
            </w:r>
          </w:p>
        </w:tc>
        <w:tc>
          <w:tcPr>
            <w:tcW w:w="1768" w:type="dxa"/>
            <w:hideMark/>
          </w:tcPr>
          <w:p w:rsidR="00D46E7F" w:rsidRPr="00DF6BC8" w:rsidRDefault="00E55CA9" w:rsidP="00A916F4">
            <w:pPr>
              <w:jc w:val="center"/>
            </w:pPr>
            <w:r>
              <w:t>1760,00</w:t>
            </w:r>
          </w:p>
        </w:tc>
      </w:tr>
      <w:tr w:rsidR="00D46E7F" w:rsidRPr="00DF6BC8" w:rsidTr="00A916F4">
        <w:trPr>
          <w:trHeight w:val="331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2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 xml:space="preserve">Протяженность дорог 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км</w:t>
            </w:r>
          </w:p>
        </w:tc>
        <w:tc>
          <w:tcPr>
            <w:tcW w:w="1768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0,44</w:t>
            </w:r>
          </w:p>
        </w:tc>
      </w:tr>
      <w:tr w:rsidR="00D46E7F" w:rsidRPr="00DF6BC8" w:rsidTr="00A916F4">
        <w:trPr>
          <w:trHeight w:val="560"/>
        </w:trPr>
        <w:tc>
          <w:tcPr>
            <w:tcW w:w="9422" w:type="dxa"/>
            <w:gridSpan w:val="5"/>
            <w:vAlign w:val="center"/>
            <w:hideMark/>
          </w:tcPr>
          <w:p w:rsidR="00D46E7F" w:rsidRPr="00DF6BC8" w:rsidRDefault="00D46E7F" w:rsidP="00A916F4">
            <w:pPr>
              <w:tabs>
                <w:tab w:val="left" w:pos="1027"/>
                <w:tab w:val="center" w:pos="4603"/>
              </w:tabs>
              <w:jc w:val="center"/>
              <w:rPr>
                <w:bCs/>
              </w:rPr>
            </w:pPr>
            <w:r w:rsidRPr="00DF6BC8">
              <w:rPr>
                <w:bCs/>
              </w:rPr>
              <w:tab/>
              <w:t xml:space="preserve">    3.Кладбище  в районе  ул</w:t>
            </w:r>
            <w:proofErr w:type="gramStart"/>
            <w:r w:rsidRPr="00DF6BC8">
              <w:rPr>
                <w:bCs/>
              </w:rPr>
              <w:t>.Л</w:t>
            </w:r>
            <w:proofErr w:type="gramEnd"/>
            <w:r w:rsidRPr="00DF6BC8">
              <w:rPr>
                <w:bCs/>
              </w:rPr>
              <w:t>уговая</w:t>
            </w:r>
          </w:p>
        </w:tc>
      </w:tr>
      <w:tr w:rsidR="00D46E7F" w:rsidRPr="00DF6BC8" w:rsidTr="00A916F4">
        <w:trPr>
          <w:trHeight w:val="257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1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>Площадь уборки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  <w:rPr>
                <w:vertAlign w:val="superscript"/>
              </w:rPr>
            </w:pPr>
            <w:proofErr w:type="gramStart"/>
            <w:r w:rsidRPr="00DF6BC8">
              <w:rPr>
                <w:szCs w:val="32"/>
                <w:vertAlign w:val="superscript"/>
              </w:rPr>
              <w:t>м</w:t>
            </w:r>
            <w:proofErr w:type="gramEnd"/>
            <w:r w:rsidRPr="00DF6BC8">
              <w:rPr>
                <w:szCs w:val="32"/>
                <w:vertAlign w:val="superscript"/>
              </w:rPr>
              <w:t>²</w:t>
            </w:r>
          </w:p>
        </w:tc>
        <w:tc>
          <w:tcPr>
            <w:tcW w:w="1768" w:type="dxa"/>
            <w:noWrap/>
            <w:hideMark/>
          </w:tcPr>
          <w:p w:rsidR="00D46E7F" w:rsidRPr="00DF6BC8" w:rsidRDefault="00E55CA9" w:rsidP="00A916F4">
            <w:pPr>
              <w:jc w:val="center"/>
            </w:pPr>
            <w:r>
              <w:t>3664,00</w:t>
            </w:r>
          </w:p>
        </w:tc>
      </w:tr>
      <w:tr w:rsidR="00D46E7F" w:rsidRPr="00DF6BC8" w:rsidTr="00A916F4">
        <w:trPr>
          <w:trHeight w:val="380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2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 xml:space="preserve">Протяженность дорог 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км</w:t>
            </w:r>
          </w:p>
        </w:tc>
        <w:tc>
          <w:tcPr>
            <w:tcW w:w="1768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0,916</w:t>
            </w:r>
          </w:p>
        </w:tc>
      </w:tr>
      <w:tr w:rsidR="00D46E7F" w:rsidRPr="00DF6BC8" w:rsidTr="00A916F4">
        <w:trPr>
          <w:trHeight w:val="579"/>
        </w:trPr>
        <w:tc>
          <w:tcPr>
            <w:tcW w:w="9422" w:type="dxa"/>
            <w:gridSpan w:val="5"/>
            <w:vAlign w:val="center"/>
            <w:hideMark/>
          </w:tcPr>
          <w:p w:rsidR="00D46E7F" w:rsidRPr="00DF6BC8" w:rsidRDefault="00D46E7F" w:rsidP="00A916F4">
            <w:pPr>
              <w:tabs>
                <w:tab w:val="left" w:pos="1053"/>
                <w:tab w:val="center" w:pos="4603"/>
              </w:tabs>
              <w:jc w:val="center"/>
              <w:rPr>
                <w:bCs/>
              </w:rPr>
            </w:pPr>
            <w:r w:rsidRPr="00DF6BC8">
              <w:rPr>
                <w:bCs/>
              </w:rPr>
              <w:tab/>
              <w:t xml:space="preserve">  4.Кладбище в районе ул. Горького (центральное)</w:t>
            </w:r>
          </w:p>
        </w:tc>
      </w:tr>
      <w:tr w:rsidR="00D46E7F" w:rsidRPr="00DF6BC8" w:rsidTr="00A916F4">
        <w:trPr>
          <w:trHeight w:val="269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1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>Площадь уборки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  <w:rPr>
                <w:vertAlign w:val="superscript"/>
              </w:rPr>
            </w:pPr>
            <w:proofErr w:type="gramStart"/>
            <w:r w:rsidRPr="00DF6BC8">
              <w:rPr>
                <w:szCs w:val="32"/>
                <w:vertAlign w:val="superscript"/>
              </w:rPr>
              <w:t>м</w:t>
            </w:r>
            <w:proofErr w:type="gramEnd"/>
            <w:r w:rsidRPr="00DF6BC8">
              <w:rPr>
                <w:szCs w:val="32"/>
                <w:vertAlign w:val="superscript"/>
              </w:rPr>
              <w:t>²</w:t>
            </w:r>
          </w:p>
        </w:tc>
        <w:tc>
          <w:tcPr>
            <w:tcW w:w="1768" w:type="dxa"/>
            <w:hideMark/>
          </w:tcPr>
          <w:p w:rsidR="00D46E7F" w:rsidRPr="00DF6BC8" w:rsidRDefault="00E55CA9" w:rsidP="00A916F4">
            <w:pPr>
              <w:jc w:val="center"/>
            </w:pPr>
            <w:r>
              <w:t>4820,00</w:t>
            </w:r>
          </w:p>
        </w:tc>
      </w:tr>
      <w:tr w:rsidR="00D46E7F" w:rsidRPr="00DF6BC8" w:rsidTr="00A916F4">
        <w:trPr>
          <w:trHeight w:val="24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2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 xml:space="preserve">Протяженность дорог 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км</w:t>
            </w:r>
          </w:p>
        </w:tc>
        <w:tc>
          <w:tcPr>
            <w:tcW w:w="1768" w:type="dxa"/>
            <w:noWrap/>
            <w:hideMark/>
          </w:tcPr>
          <w:p w:rsidR="00D46E7F" w:rsidRPr="00DF6BC8" w:rsidRDefault="00D46E7F" w:rsidP="00A916F4">
            <w:pPr>
              <w:jc w:val="center"/>
            </w:pPr>
            <w:r>
              <w:t>1,2</w:t>
            </w:r>
            <w:r w:rsidRPr="00DF6BC8">
              <w:t>05</w:t>
            </w:r>
          </w:p>
        </w:tc>
      </w:tr>
      <w:tr w:rsidR="00D46E7F" w:rsidRPr="00DF6BC8" w:rsidTr="00A916F4">
        <w:trPr>
          <w:trHeight w:val="639"/>
        </w:trPr>
        <w:tc>
          <w:tcPr>
            <w:tcW w:w="9422" w:type="dxa"/>
            <w:gridSpan w:val="5"/>
            <w:noWrap/>
            <w:vAlign w:val="center"/>
            <w:hideMark/>
          </w:tcPr>
          <w:p w:rsidR="00D46E7F" w:rsidRPr="00DF6BC8" w:rsidRDefault="00D46E7F" w:rsidP="00A916F4">
            <w:pPr>
              <w:tabs>
                <w:tab w:val="left" w:pos="867"/>
                <w:tab w:val="left" w:pos="1680"/>
              </w:tabs>
              <w:jc w:val="center"/>
            </w:pPr>
            <w:r w:rsidRPr="00DF6BC8">
              <w:tab/>
              <w:t xml:space="preserve">     5.Кладбище в районе  ул. Революции (</w:t>
            </w:r>
            <w:proofErr w:type="spellStart"/>
            <w:r w:rsidRPr="00DF6BC8">
              <w:t>с</w:t>
            </w:r>
            <w:proofErr w:type="gramStart"/>
            <w:r w:rsidRPr="00DF6BC8">
              <w:t>.Н</w:t>
            </w:r>
            <w:proofErr w:type="gramEnd"/>
            <w:r w:rsidRPr="00DF6BC8">
              <w:t>есвоевка</w:t>
            </w:r>
            <w:proofErr w:type="spellEnd"/>
            <w:r w:rsidRPr="00DF6BC8">
              <w:t>)</w:t>
            </w:r>
          </w:p>
        </w:tc>
      </w:tr>
      <w:tr w:rsidR="00D46E7F" w:rsidRPr="00DF6BC8" w:rsidTr="00A916F4">
        <w:trPr>
          <w:trHeight w:val="24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1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>Площадь уборки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  <w:rPr>
                <w:vertAlign w:val="superscript"/>
              </w:rPr>
            </w:pPr>
            <w:proofErr w:type="gramStart"/>
            <w:r w:rsidRPr="00DF6BC8">
              <w:rPr>
                <w:szCs w:val="32"/>
                <w:vertAlign w:val="superscript"/>
              </w:rPr>
              <w:t>м</w:t>
            </w:r>
            <w:proofErr w:type="gramEnd"/>
            <w:r w:rsidRPr="00DF6BC8">
              <w:rPr>
                <w:szCs w:val="32"/>
                <w:vertAlign w:val="superscript"/>
              </w:rPr>
              <w:t>²</w:t>
            </w:r>
          </w:p>
        </w:tc>
        <w:tc>
          <w:tcPr>
            <w:tcW w:w="1768" w:type="dxa"/>
            <w:noWrap/>
            <w:hideMark/>
          </w:tcPr>
          <w:p w:rsidR="00D46E7F" w:rsidRPr="00DF6BC8" w:rsidRDefault="00E55CA9" w:rsidP="00A916F4">
            <w:pPr>
              <w:jc w:val="center"/>
            </w:pPr>
            <w:r>
              <w:t>3120,00</w:t>
            </w:r>
          </w:p>
        </w:tc>
      </w:tr>
      <w:tr w:rsidR="00D46E7F" w:rsidRPr="00DF6BC8" w:rsidTr="00A916F4">
        <w:trPr>
          <w:trHeight w:val="24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2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 xml:space="preserve">Протяженность дорог 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км</w:t>
            </w:r>
          </w:p>
        </w:tc>
        <w:tc>
          <w:tcPr>
            <w:tcW w:w="1768" w:type="dxa"/>
            <w:noWrap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0,78</w:t>
            </w:r>
          </w:p>
        </w:tc>
      </w:tr>
      <w:tr w:rsidR="00D46E7F" w:rsidRPr="00DF6BC8" w:rsidTr="00A916F4">
        <w:trPr>
          <w:trHeight w:val="657"/>
        </w:trPr>
        <w:tc>
          <w:tcPr>
            <w:tcW w:w="9422" w:type="dxa"/>
            <w:gridSpan w:val="5"/>
            <w:vAlign w:val="center"/>
            <w:hideMark/>
          </w:tcPr>
          <w:p w:rsidR="00D46E7F" w:rsidRPr="00DF6BC8" w:rsidRDefault="00D46E7F" w:rsidP="00A916F4">
            <w:pPr>
              <w:tabs>
                <w:tab w:val="left" w:pos="720"/>
                <w:tab w:val="center" w:pos="4603"/>
              </w:tabs>
              <w:jc w:val="center"/>
              <w:rPr>
                <w:bCs/>
              </w:rPr>
            </w:pPr>
            <w:r w:rsidRPr="00DF6BC8">
              <w:rPr>
                <w:bCs/>
              </w:rPr>
              <w:tab/>
              <w:t xml:space="preserve">       6. Кладбище в районе ул. Светлая  </w:t>
            </w:r>
            <w:proofErr w:type="gramStart"/>
            <w:r w:rsidRPr="00DF6BC8">
              <w:rPr>
                <w:bCs/>
              </w:rPr>
              <w:t xml:space="preserve">( </w:t>
            </w:r>
            <w:proofErr w:type="gramEnd"/>
            <w:r w:rsidRPr="00DF6BC8">
              <w:rPr>
                <w:bCs/>
              </w:rPr>
              <w:t>с. Авангард)</w:t>
            </w:r>
          </w:p>
        </w:tc>
      </w:tr>
      <w:tr w:rsidR="00D46E7F" w:rsidRPr="00DF6BC8" w:rsidTr="00A916F4">
        <w:trPr>
          <w:trHeight w:val="22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1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>Площадь уборки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  <w:rPr>
                <w:vertAlign w:val="superscript"/>
              </w:rPr>
            </w:pPr>
            <w:proofErr w:type="gramStart"/>
            <w:r w:rsidRPr="00DF6BC8">
              <w:rPr>
                <w:szCs w:val="32"/>
                <w:vertAlign w:val="superscript"/>
              </w:rPr>
              <w:t>м</w:t>
            </w:r>
            <w:proofErr w:type="gramEnd"/>
            <w:r w:rsidRPr="00DF6BC8">
              <w:rPr>
                <w:szCs w:val="32"/>
                <w:vertAlign w:val="superscript"/>
              </w:rPr>
              <w:t>²</w:t>
            </w:r>
          </w:p>
        </w:tc>
        <w:tc>
          <w:tcPr>
            <w:tcW w:w="1768" w:type="dxa"/>
            <w:hideMark/>
          </w:tcPr>
          <w:p w:rsidR="00D46E7F" w:rsidRPr="00DF6BC8" w:rsidRDefault="00E55CA9" w:rsidP="00A916F4">
            <w:pPr>
              <w:jc w:val="center"/>
            </w:pPr>
            <w:r>
              <w:t>2000,00</w:t>
            </w:r>
          </w:p>
        </w:tc>
      </w:tr>
      <w:tr w:rsidR="00D46E7F" w:rsidRPr="00DF6BC8" w:rsidTr="00A916F4">
        <w:trPr>
          <w:trHeight w:val="22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2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 xml:space="preserve">Протяженность дорог 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км</w:t>
            </w:r>
          </w:p>
        </w:tc>
        <w:tc>
          <w:tcPr>
            <w:tcW w:w="1768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0,5</w:t>
            </w:r>
          </w:p>
        </w:tc>
      </w:tr>
      <w:tr w:rsidR="00D46E7F" w:rsidRPr="00DF6BC8" w:rsidTr="00A916F4">
        <w:trPr>
          <w:trHeight w:val="661"/>
        </w:trPr>
        <w:tc>
          <w:tcPr>
            <w:tcW w:w="9422" w:type="dxa"/>
            <w:gridSpan w:val="5"/>
            <w:noWrap/>
            <w:vAlign w:val="center"/>
            <w:hideMark/>
          </w:tcPr>
          <w:p w:rsidR="00D46E7F" w:rsidRPr="00DF6BC8" w:rsidRDefault="00D46E7F" w:rsidP="00A916F4">
            <w:pPr>
              <w:tabs>
                <w:tab w:val="left" w:pos="933"/>
                <w:tab w:val="left" w:pos="1960"/>
              </w:tabs>
              <w:jc w:val="center"/>
            </w:pPr>
            <w:r w:rsidRPr="00DF6BC8">
              <w:tab/>
              <w:t xml:space="preserve">   7. К</w:t>
            </w:r>
            <w:r w:rsidRPr="00DF6BC8">
              <w:rPr>
                <w:bCs/>
              </w:rPr>
              <w:t xml:space="preserve">ладбище  в селе </w:t>
            </w:r>
            <w:proofErr w:type="spellStart"/>
            <w:r w:rsidRPr="00DF6BC8">
              <w:rPr>
                <w:bCs/>
              </w:rPr>
              <w:t>Углекаменск</w:t>
            </w:r>
            <w:proofErr w:type="spellEnd"/>
          </w:p>
        </w:tc>
      </w:tr>
      <w:tr w:rsidR="00D46E7F" w:rsidRPr="00DF6BC8" w:rsidTr="00A916F4">
        <w:trPr>
          <w:trHeight w:val="22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1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>Площадь уборки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  <w:rPr>
                <w:vertAlign w:val="superscript"/>
              </w:rPr>
            </w:pPr>
            <w:proofErr w:type="gramStart"/>
            <w:r w:rsidRPr="00DF6BC8">
              <w:rPr>
                <w:szCs w:val="32"/>
                <w:vertAlign w:val="superscript"/>
              </w:rPr>
              <w:t>м</w:t>
            </w:r>
            <w:proofErr w:type="gramEnd"/>
            <w:r w:rsidRPr="00DF6BC8">
              <w:rPr>
                <w:szCs w:val="32"/>
                <w:vertAlign w:val="superscript"/>
              </w:rPr>
              <w:t>²</w:t>
            </w:r>
          </w:p>
        </w:tc>
        <w:tc>
          <w:tcPr>
            <w:tcW w:w="1768" w:type="dxa"/>
            <w:hideMark/>
          </w:tcPr>
          <w:p w:rsidR="00D46E7F" w:rsidRPr="00DF6BC8" w:rsidRDefault="00E55CA9" w:rsidP="00A916F4">
            <w:pPr>
              <w:jc w:val="center"/>
            </w:pPr>
            <w:r>
              <w:t>2436,00</w:t>
            </w:r>
          </w:p>
        </w:tc>
      </w:tr>
      <w:tr w:rsidR="00D46E7F" w:rsidRPr="00DF6BC8" w:rsidTr="00A916F4">
        <w:trPr>
          <w:trHeight w:val="22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2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 xml:space="preserve">Протяженность дорог 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км</w:t>
            </w:r>
          </w:p>
        </w:tc>
        <w:tc>
          <w:tcPr>
            <w:tcW w:w="1768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0,609</w:t>
            </w:r>
          </w:p>
        </w:tc>
      </w:tr>
      <w:tr w:rsidR="00D46E7F" w:rsidRPr="00DF6BC8" w:rsidTr="00A916F4">
        <w:trPr>
          <w:trHeight w:val="225"/>
        </w:trPr>
        <w:tc>
          <w:tcPr>
            <w:tcW w:w="9422" w:type="dxa"/>
            <w:gridSpan w:val="5"/>
            <w:noWrap/>
            <w:vAlign w:val="center"/>
            <w:hideMark/>
          </w:tcPr>
          <w:p w:rsidR="00D46E7F" w:rsidRPr="00DF6BC8" w:rsidRDefault="00D46E7F" w:rsidP="00A916F4">
            <w:pPr>
              <w:tabs>
                <w:tab w:val="left" w:pos="933"/>
                <w:tab w:val="left" w:pos="1960"/>
              </w:tabs>
              <w:jc w:val="center"/>
            </w:pPr>
            <w:r>
              <w:tab/>
              <w:t xml:space="preserve">   8</w:t>
            </w:r>
            <w:r w:rsidRPr="00DF6BC8">
              <w:t>. К</w:t>
            </w:r>
            <w:r w:rsidRPr="00DF6BC8">
              <w:rPr>
                <w:bCs/>
              </w:rPr>
              <w:t xml:space="preserve">ладбище  </w:t>
            </w:r>
            <w:r>
              <w:rPr>
                <w:bCs/>
              </w:rPr>
              <w:t>«Новое» в районе Казанского перевала ул</w:t>
            </w:r>
            <w:proofErr w:type="gramStart"/>
            <w:r>
              <w:rPr>
                <w:bCs/>
              </w:rPr>
              <w:t>.П</w:t>
            </w:r>
            <w:proofErr w:type="gramEnd"/>
            <w:r>
              <w:rPr>
                <w:bCs/>
              </w:rPr>
              <w:t>артизанская</w:t>
            </w:r>
          </w:p>
        </w:tc>
      </w:tr>
      <w:tr w:rsidR="00D46E7F" w:rsidRPr="00DF6BC8" w:rsidTr="00A916F4">
        <w:trPr>
          <w:trHeight w:val="22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1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>Площадь уборки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  <w:rPr>
                <w:vertAlign w:val="superscript"/>
              </w:rPr>
            </w:pPr>
            <w:proofErr w:type="gramStart"/>
            <w:r w:rsidRPr="00DF6BC8">
              <w:rPr>
                <w:szCs w:val="32"/>
                <w:vertAlign w:val="superscript"/>
              </w:rPr>
              <w:t>м</w:t>
            </w:r>
            <w:proofErr w:type="gramEnd"/>
            <w:r w:rsidRPr="00DF6BC8">
              <w:rPr>
                <w:szCs w:val="32"/>
                <w:vertAlign w:val="superscript"/>
              </w:rPr>
              <w:t>²</w:t>
            </w:r>
          </w:p>
        </w:tc>
        <w:tc>
          <w:tcPr>
            <w:tcW w:w="1768" w:type="dxa"/>
            <w:hideMark/>
          </w:tcPr>
          <w:p w:rsidR="00D46E7F" w:rsidRPr="00DF6BC8" w:rsidRDefault="00E55CA9" w:rsidP="00A916F4">
            <w:pPr>
              <w:jc w:val="center"/>
            </w:pPr>
            <w:r>
              <w:t>2000,00</w:t>
            </w:r>
          </w:p>
        </w:tc>
      </w:tr>
      <w:tr w:rsidR="00D46E7F" w:rsidRPr="00DF6BC8" w:rsidTr="00A916F4">
        <w:trPr>
          <w:trHeight w:val="22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  <w:r w:rsidRPr="00DF6BC8">
              <w:t>2</w:t>
            </w:r>
          </w:p>
        </w:tc>
        <w:tc>
          <w:tcPr>
            <w:tcW w:w="5670" w:type="dxa"/>
            <w:gridSpan w:val="2"/>
            <w:hideMark/>
          </w:tcPr>
          <w:p w:rsidR="00D46E7F" w:rsidRPr="00DF6BC8" w:rsidRDefault="00D46E7F" w:rsidP="00A916F4">
            <w:r w:rsidRPr="00DF6BC8">
              <w:t xml:space="preserve">Протяженность дорог </w:t>
            </w:r>
          </w:p>
        </w:tc>
        <w:tc>
          <w:tcPr>
            <w:tcW w:w="1275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км</w:t>
            </w:r>
          </w:p>
        </w:tc>
        <w:tc>
          <w:tcPr>
            <w:tcW w:w="1768" w:type="dxa"/>
            <w:hideMark/>
          </w:tcPr>
          <w:p w:rsidR="00D46E7F" w:rsidRPr="00DF6BC8" w:rsidRDefault="00D46E7F" w:rsidP="00A916F4">
            <w:pPr>
              <w:jc w:val="center"/>
            </w:pPr>
            <w:r w:rsidRPr="00DF6BC8">
              <w:t>0,</w:t>
            </w:r>
            <w:r>
              <w:t>5</w:t>
            </w:r>
          </w:p>
        </w:tc>
      </w:tr>
      <w:tr w:rsidR="00D46E7F" w:rsidRPr="00DF6BC8" w:rsidTr="00A916F4">
        <w:trPr>
          <w:trHeight w:val="22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</w:p>
        </w:tc>
        <w:tc>
          <w:tcPr>
            <w:tcW w:w="5670" w:type="dxa"/>
            <w:gridSpan w:val="2"/>
            <w:hideMark/>
          </w:tcPr>
          <w:p w:rsidR="00D46E7F" w:rsidRPr="00DC4C6B" w:rsidRDefault="00D46E7F" w:rsidP="00A916F4">
            <w:pPr>
              <w:rPr>
                <w:b/>
              </w:rPr>
            </w:pPr>
            <w:r w:rsidRPr="00DC4C6B">
              <w:rPr>
                <w:b/>
              </w:rPr>
              <w:t>ИТОГО:</w:t>
            </w:r>
          </w:p>
        </w:tc>
        <w:tc>
          <w:tcPr>
            <w:tcW w:w="1275" w:type="dxa"/>
            <w:hideMark/>
          </w:tcPr>
          <w:p w:rsidR="00D46E7F" w:rsidRPr="00DC4C6B" w:rsidRDefault="00D46E7F" w:rsidP="00A916F4">
            <w:pPr>
              <w:jc w:val="center"/>
              <w:rPr>
                <w:b/>
              </w:rPr>
            </w:pPr>
          </w:p>
        </w:tc>
        <w:tc>
          <w:tcPr>
            <w:tcW w:w="1768" w:type="dxa"/>
            <w:hideMark/>
          </w:tcPr>
          <w:p w:rsidR="00D46E7F" w:rsidRPr="00DC4C6B" w:rsidRDefault="00D46E7F" w:rsidP="00A916F4">
            <w:pPr>
              <w:jc w:val="center"/>
              <w:rPr>
                <w:b/>
              </w:rPr>
            </w:pPr>
          </w:p>
        </w:tc>
      </w:tr>
      <w:tr w:rsidR="00D46E7F" w:rsidRPr="00DF6BC8" w:rsidTr="00A916F4">
        <w:trPr>
          <w:trHeight w:val="22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</w:p>
        </w:tc>
        <w:tc>
          <w:tcPr>
            <w:tcW w:w="5670" w:type="dxa"/>
            <w:gridSpan w:val="2"/>
            <w:hideMark/>
          </w:tcPr>
          <w:p w:rsidR="00D46E7F" w:rsidRPr="00DC4C6B" w:rsidRDefault="00D46E7F" w:rsidP="00A916F4">
            <w:pPr>
              <w:rPr>
                <w:b/>
              </w:rPr>
            </w:pPr>
            <w:r w:rsidRPr="00DC4C6B">
              <w:rPr>
                <w:b/>
              </w:rPr>
              <w:t>Общая протяженность дорог</w:t>
            </w:r>
          </w:p>
        </w:tc>
        <w:tc>
          <w:tcPr>
            <w:tcW w:w="1275" w:type="dxa"/>
            <w:hideMark/>
          </w:tcPr>
          <w:p w:rsidR="00D46E7F" w:rsidRPr="00DC4C6B" w:rsidRDefault="00D46E7F" w:rsidP="00A916F4">
            <w:pPr>
              <w:jc w:val="center"/>
              <w:rPr>
                <w:b/>
              </w:rPr>
            </w:pPr>
            <w:r w:rsidRPr="00DC4C6B">
              <w:rPr>
                <w:b/>
              </w:rPr>
              <w:t>км</w:t>
            </w:r>
          </w:p>
        </w:tc>
        <w:tc>
          <w:tcPr>
            <w:tcW w:w="1768" w:type="dxa"/>
            <w:hideMark/>
          </w:tcPr>
          <w:p w:rsidR="00D46E7F" w:rsidRPr="00DC4C6B" w:rsidRDefault="00D46E7F" w:rsidP="00A916F4">
            <w:pPr>
              <w:jc w:val="center"/>
              <w:rPr>
                <w:b/>
              </w:rPr>
            </w:pPr>
            <w:r w:rsidRPr="00DC4C6B">
              <w:rPr>
                <w:b/>
              </w:rPr>
              <w:t>5,566</w:t>
            </w:r>
          </w:p>
        </w:tc>
      </w:tr>
      <w:tr w:rsidR="00D46E7F" w:rsidRPr="00DF6BC8" w:rsidTr="00A916F4">
        <w:trPr>
          <w:trHeight w:val="345"/>
        </w:trPr>
        <w:tc>
          <w:tcPr>
            <w:tcW w:w="709" w:type="dxa"/>
            <w:noWrap/>
            <w:hideMark/>
          </w:tcPr>
          <w:p w:rsidR="00D46E7F" w:rsidRPr="00DF6BC8" w:rsidRDefault="00D46E7F" w:rsidP="00A916F4">
            <w:pPr>
              <w:spacing w:after="160" w:line="259" w:lineRule="auto"/>
              <w:ind w:left="426"/>
              <w:contextualSpacing/>
              <w:jc w:val="center"/>
            </w:pPr>
          </w:p>
        </w:tc>
        <w:tc>
          <w:tcPr>
            <w:tcW w:w="5670" w:type="dxa"/>
            <w:gridSpan w:val="2"/>
            <w:hideMark/>
          </w:tcPr>
          <w:p w:rsidR="00D46E7F" w:rsidRDefault="00D46E7F" w:rsidP="00A916F4">
            <w:pPr>
              <w:rPr>
                <w:b/>
              </w:rPr>
            </w:pPr>
            <w:r w:rsidRPr="00DC4C6B">
              <w:rPr>
                <w:b/>
              </w:rPr>
              <w:t>Общая площадь дорог</w:t>
            </w:r>
          </w:p>
          <w:p w:rsidR="00D46E7F" w:rsidRPr="00DC4C6B" w:rsidRDefault="00D46E7F" w:rsidP="00A916F4">
            <w:pPr>
              <w:rPr>
                <w:b/>
              </w:rPr>
            </w:pPr>
          </w:p>
        </w:tc>
        <w:tc>
          <w:tcPr>
            <w:tcW w:w="1275" w:type="dxa"/>
            <w:hideMark/>
          </w:tcPr>
          <w:p w:rsidR="00D46E7F" w:rsidRPr="0086272C" w:rsidRDefault="00D46E7F" w:rsidP="00A916F4">
            <w:pPr>
              <w:jc w:val="center"/>
              <w:rPr>
                <w:b/>
              </w:rPr>
            </w:pPr>
            <w:proofErr w:type="gramStart"/>
            <w:r w:rsidRPr="0086272C">
              <w:rPr>
                <w:b/>
                <w:vertAlign w:val="superscript"/>
              </w:rPr>
              <w:t>м</w:t>
            </w:r>
            <w:proofErr w:type="gramEnd"/>
            <w:r w:rsidRPr="0086272C">
              <w:rPr>
                <w:b/>
                <w:vertAlign w:val="superscript"/>
              </w:rPr>
              <w:t>²</w:t>
            </w:r>
          </w:p>
        </w:tc>
        <w:tc>
          <w:tcPr>
            <w:tcW w:w="1768" w:type="dxa"/>
            <w:hideMark/>
          </w:tcPr>
          <w:p w:rsidR="00D46E7F" w:rsidRPr="00DC4C6B" w:rsidRDefault="00E55CA9" w:rsidP="00A916F4">
            <w:pPr>
              <w:jc w:val="center"/>
              <w:rPr>
                <w:b/>
              </w:rPr>
            </w:pPr>
            <w:r>
              <w:rPr>
                <w:b/>
              </w:rPr>
              <w:t>22 264</w:t>
            </w:r>
            <w:r w:rsidR="0086272C">
              <w:rPr>
                <w:b/>
              </w:rPr>
              <w:t>,00</w:t>
            </w:r>
          </w:p>
        </w:tc>
      </w:tr>
    </w:tbl>
    <w:p w:rsidR="00DA42D7" w:rsidRDefault="00DA42D7"/>
    <w:sectPr w:rsidR="00DA42D7" w:rsidSect="00DA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BB"/>
    <w:multiLevelType w:val="hybridMultilevel"/>
    <w:tmpl w:val="7F264158"/>
    <w:lvl w:ilvl="0" w:tplc="D1B0D64C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E7F"/>
    <w:rsid w:val="00084841"/>
    <w:rsid w:val="00155CE0"/>
    <w:rsid w:val="0086272C"/>
    <w:rsid w:val="008A2C1E"/>
    <w:rsid w:val="009366E1"/>
    <w:rsid w:val="009F4CD9"/>
    <w:rsid w:val="00CB1749"/>
    <w:rsid w:val="00D46E7F"/>
    <w:rsid w:val="00DA42D7"/>
    <w:rsid w:val="00DC0864"/>
    <w:rsid w:val="00E5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Ковтунова</dc:creator>
  <cp:keywords/>
  <dc:description/>
  <cp:lastModifiedBy>Ковтунова</cp:lastModifiedBy>
  <cp:revision>7</cp:revision>
  <cp:lastPrinted>2024-03-12T06:52:00Z</cp:lastPrinted>
  <dcterms:created xsi:type="dcterms:W3CDTF">2024-03-04T06:58:00Z</dcterms:created>
  <dcterms:modified xsi:type="dcterms:W3CDTF">2026-01-07T00:17:00Z</dcterms:modified>
</cp:coreProperties>
</file>